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NEW YORK STATE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OFFICE OF CHILDREN AND FAMILY SERVICES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 IN CARE MEDICAL STATEMENT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40" w:before="0" w:line="240" w:lineRule="auto"/>
        <w:ind w:left="0" w:right="-129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Be Completed By Licensed Physician, Physician Assistant or Nurse Practitioner</w:t>
      </w:r>
    </w:p>
    <w:tbl>
      <w:tblPr>
        <w:tblStyle w:val="Table1"/>
        <w:tblW w:w="972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270"/>
        <w:gridCol w:w="1530"/>
        <w:gridCol w:w="270"/>
        <w:gridCol w:w="1890"/>
        <w:tblGridChange w:id="0">
          <w:tblGrid>
            <w:gridCol w:w="5760"/>
            <w:gridCol w:w="270"/>
            <w:gridCol w:w="1530"/>
            <w:gridCol w:w="270"/>
            <w:gridCol w:w="1890"/>
          </w:tblGrid>
        </w:tblGridChange>
      </w:tblGrid>
      <w:tr>
        <w:trPr>
          <w:cantSplit w:val="1"/>
          <w:trHeight w:val="458" w:hRule="atLeast"/>
          <w:tblHeader w:val="0"/>
        </w:trPr>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Child:</w:t>
            </w:r>
          </w:p>
          <w:bookmarkStart w:colFirst="0" w:colLast="0" w:name="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of Birth: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of Examination: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2"/>
        <w:tblW w:w="9745.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1513"/>
        <w:gridCol w:w="1513"/>
        <w:gridCol w:w="1514"/>
        <w:gridCol w:w="1513"/>
        <w:gridCol w:w="1514"/>
        <w:tblGridChange w:id="0">
          <w:tblGrid>
            <w:gridCol w:w="2178"/>
            <w:gridCol w:w="1513"/>
            <w:gridCol w:w="1513"/>
            <w:gridCol w:w="1514"/>
            <w:gridCol w:w="1513"/>
            <w:gridCol w:w="1514"/>
          </w:tblGrid>
        </w:tblGridChange>
      </w:tblGrid>
      <w:tr>
        <w:trPr>
          <w:cantSplit w:val="1"/>
          <w:trHeight w:val="1008" w:hRule="atLeast"/>
          <w:tblHeader w:val="0"/>
        </w:trPr>
        <w:tc>
          <w:tcPr>
            <w:gridSpan w:val="5"/>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0" w:right="2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Immunizations required for entry into day care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0" w:right="27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Medical Exemption</w:t>
            </w:r>
            <w:bookmarkStart w:colFirst="0" w:colLast="0" w:name="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physical condition of the named child is such that one or more of the immunizations would endanger life or health.  Attach certification specifying the exempt immunization(s).</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Yes  </w:t>
            </w:r>
            <w:bookmarkStart w:colFirst="0" w:colLast="0" w:name="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t>
            </w:r>
          </w:p>
        </w:tc>
      </w:tr>
      <w:tr>
        <w:trPr>
          <w:cantSplit w:val="0"/>
          <w:trHeight w:val="806" w:hRule="atLeast"/>
          <w:tblHeader w:val="0"/>
        </w:trPr>
        <w:tc>
          <w:tcPr>
            <w:tcBorders>
              <w:top w:color="000000" w:space="0" w:sz="4"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Diphtheria, Tetanus and Pertussis (DPT) Diphtheria and Tetanus and acellular Pertussis (DTaP)</w:t>
            </w:r>
          </w:p>
        </w:tc>
        <w:tc>
          <w:tcPr>
            <w:tcBorders>
              <w:top w:color="000000" w:space="0" w:sz="4"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9"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tcBorders>
              <w:top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9" w:right="-75" w:firstLine="0"/>
              <w:jc w:val="left"/>
              <w:rPr>
                <w:rFonts w:ascii="Arial" w:cs="Arial" w:eastAsia="Arial" w:hAnsi="Arial"/>
                <w:b w:val="0"/>
                <w:i w:val="0"/>
                <w:smallCaps w:val="0"/>
                <w:strike w:val="0"/>
                <w:color w:val="000000"/>
                <w:sz w:val="16"/>
                <w:szCs w:val="16"/>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tcBorders>
              <w:top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0"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0"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tcBorders>
              <w:top w:color="000000"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0"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0"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tcBorders>
              <w:top w:color="000000" w:space="0" w:sz="4" w:val="single"/>
              <w:bottom w:color="000000" w:space="0" w:sz="4"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0"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0" w:line="240" w:lineRule="auto"/>
              <w:ind w:left="-60"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r>
        <w:trPr>
          <w:cantSplit w:val="0"/>
          <w:trHeight w:val="576" w:hRule="atLeast"/>
          <w:tblHeader w:val="0"/>
        </w:trPr>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Polio (IPV or OPV)</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6"/>
                <w:szCs w:val="16"/>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tcBorders>
              <w:bottom w:color="000000" w:space="0" w:sz="0" w:val="nil"/>
              <w:right w:color="000000" w:space="0" w:sz="0" w:val="nil"/>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Haemophilus influenzae type B (Hib)</w:t>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6"/>
                <w:szCs w:val="16"/>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gridSpan w:val="2"/>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 (if given on or after 15 months of age)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r>
        <w:trPr>
          <w:cantSplit w:val="0"/>
          <w:trHeight w:val="634" w:hRule="atLeast"/>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Pnuemococcal Conjugate (PCV) for those born on or after 1/1/08)</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6"/>
                <w:szCs w:val="16"/>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gridSpan w:val="2"/>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9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40" w:line="240" w:lineRule="auto"/>
              <w:ind w:left="-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r>
        <w:trPr>
          <w:cantSplit w:val="0"/>
          <w:trHeight w:val="435" w:hRule="atLeast"/>
          <w:tblHeader w:val="0"/>
        </w:trPr>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Hepatitis B</w:t>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6"/>
                <w:szCs w:val="16"/>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gridSpan w:val="3"/>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0"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0"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r>
        <w:trPr>
          <w:cantSplit w:val="0"/>
          <w:trHeight w:val="435" w:hRule="atLeast"/>
          <w:tblHeader w:val="0"/>
        </w:trPr>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Measles, Mumps and Rubella (MMR)</w:t>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gridSpan w:val="4"/>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6"/>
                <w:szCs w:val="16"/>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r>
        <w:trPr>
          <w:cantSplit w:val="0"/>
          <w:trHeight w:val="435" w:hRule="atLeast"/>
          <w:tblHeader w:val="0"/>
        </w:trPr>
        <w:tc>
          <w:tcPr>
            <w:tcBorders>
              <w:bottom w:color="000000" w:space="0" w:sz="4"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Varicella (also known as Chicken Pox)</w:t>
            </w:r>
          </w:p>
        </w:tc>
        <w:tc>
          <w:tcPr>
            <w:tcBorders>
              <w:bottom w:color="000000" w:space="0" w:sz="4"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gridSpan w:val="4"/>
            <w:tcBorders>
              <w:bottom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6"/>
                <w:szCs w:val="16"/>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Date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6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Immunizations may include the recommended vaccines of Rotavirus, Influenza and Hepatitis A</w:t>
      </w:r>
    </w:p>
    <w:tbl>
      <w:tblPr>
        <w:tblStyle w:val="Table3"/>
        <w:tblW w:w="97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1404"/>
        <w:gridCol w:w="3096"/>
        <w:gridCol w:w="1530"/>
        <w:tblGridChange w:id="0">
          <w:tblGrid>
            <w:gridCol w:w="3708"/>
            <w:gridCol w:w="1404"/>
            <w:gridCol w:w="3096"/>
            <w:gridCol w:w="1530"/>
          </w:tblGrid>
        </w:tblGridChange>
      </w:tblGrid>
      <w:tr>
        <w:trPr>
          <w:cantSplit w:val="0"/>
          <w:trHeight w:val="432" w:hRule="atLeast"/>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Immunization: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Immunization: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r>
        <w:trPr>
          <w:cantSplit w:val="0"/>
          <w:trHeight w:val="432" w:hRule="atLeast"/>
          <w:tblHeader w:val="0"/>
        </w:trPr>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Immunization: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Immunization: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r>
        <w:trPr>
          <w:cantSplit w:val="0"/>
          <w:trHeight w:val="432" w:hRule="atLeast"/>
          <w:tblHeader w:val="0"/>
        </w:trPr>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Immunization: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Immunization: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45" w:right="-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Tests</w:t>
      </w:r>
    </w:p>
    <w:tbl>
      <w:tblPr>
        <w:tblStyle w:val="Table4"/>
        <w:tblW w:w="973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28"/>
        <w:gridCol w:w="1125"/>
        <w:gridCol w:w="135"/>
        <w:gridCol w:w="180"/>
        <w:gridCol w:w="900"/>
        <w:gridCol w:w="360"/>
        <w:gridCol w:w="360"/>
        <w:gridCol w:w="1080"/>
        <w:gridCol w:w="180"/>
        <w:gridCol w:w="900"/>
        <w:gridCol w:w="1260"/>
        <w:gridCol w:w="1080"/>
        <w:gridCol w:w="1350"/>
        <w:tblGridChange w:id="0">
          <w:tblGrid>
            <w:gridCol w:w="828"/>
            <w:gridCol w:w="1125"/>
            <w:gridCol w:w="135"/>
            <w:gridCol w:w="180"/>
            <w:gridCol w:w="900"/>
            <w:gridCol w:w="360"/>
            <w:gridCol w:w="360"/>
            <w:gridCol w:w="1080"/>
            <w:gridCol w:w="180"/>
            <w:gridCol w:w="900"/>
            <w:gridCol w:w="1260"/>
            <w:gridCol w:w="1080"/>
            <w:gridCol w:w="1350"/>
          </w:tblGrid>
        </w:tblGridChange>
      </w:tblGrid>
      <w:tr>
        <w:trPr>
          <w:cantSplit w:val="1"/>
          <w:trHeight w:val="346" w:hRule="atLeast"/>
          <w:tblHeader w:val="0"/>
        </w:trPr>
        <w:tc>
          <w:tcPr>
            <w:gridSpan w:val="2"/>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Tuberculin Test Date:</w:t>
            </w:r>
          </w:p>
        </w:tc>
        <w:tc>
          <w:tcPr>
            <w:gridSpan w:val="4"/>
            <w:tcBorders>
              <w:top w:color="000000" w:space="0" w:sz="4" w:val="single"/>
              <w:bottom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6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gridSpan w:val="3"/>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63" w:right="-1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Mantoux Results:</w:t>
            </w:r>
          </w:p>
        </w:tc>
        <w:tc>
          <w:tcPr>
            <w:gridSpan w:val="2"/>
            <w:vAlign w:val="top"/>
          </w:tcPr>
          <w:bookmarkStart w:colFirst="0" w:colLast="0" w:name="3znysh7" w:id="3"/>
          <w:bookmarkEnd w:id="3"/>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63" w:right="-1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Positive   </w:t>
            </w:r>
            <w:bookmarkStart w:colFirst="0" w:colLast="0" w:name="2et92p0" w:id="4"/>
            <w:bookmarkEnd w:id="4"/>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Negative</w:t>
            </w:r>
          </w:p>
        </w:tc>
        <w:tc>
          <w:tcPr>
            <w:tcBorders>
              <w:top w:color="000000" w:space="0" w:sz="4" w:val="single"/>
              <w:bottom w:color="000000" w:space="0" w:sz="4" w:val="single"/>
            </w:tcBorders>
            <w:vAlign w:val="top"/>
          </w:tcPr>
          <w:bookmarkStart w:colFirst="0" w:colLast="0" w:name="tyjcwt" w:id="5"/>
          <w:bookmarkEnd w:id="5"/>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63" w:right="-9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63"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mm</w:t>
            </w:r>
          </w:p>
        </w:tc>
      </w:tr>
      <w:tr>
        <w:trPr>
          <w:cantSplit w:val="1"/>
          <w:trHeight w:val="288" w:hRule="atLeast"/>
          <w:tblHeader w:val="0"/>
        </w:trPr>
        <w:tc>
          <w:tcPr>
            <w:gridSpan w:val="13"/>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TB Tests are at the physician’s discretion.  Acceptable tests include Mantoux or other federally approved test.</w:t>
            </w:r>
          </w:p>
        </w:tc>
      </w:tr>
      <w:tr>
        <w:trPr>
          <w:cantSplit w:val="1"/>
          <w:trHeight w:val="306" w:hRule="atLeast"/>
          <w:tblHeader w:val="0"/>
        </w:trPr>
        <w:tc>
          <w:tcPr>
            <w:gridSpan w:val="13"/>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positive, or if x-ray ordered, attach physician’s statement documenting treatment and follow-up.</w:t>
            </w:r>
          </w:p>
        </w:tc>
      </w:tr>
      <w:tr>
        <w:trPr>
          <w:cantSplit w:val="1"/>
          <w:trHeight w:val="346" w:hRule="atLeast"/>
          <w:tblHeader w:val="0"/>
        </w:trPr>
        <w:tc>
          <w:tcPr>
            <w:gridSpan w:val="3"/>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Lead Screening Date: </w:t>
            </w:r>
          </w:p>
        </w:tc>
        <w:tc>
          <w:tcPr>
            <w:gridSpan w:val="4"/>
            <w:tcBorders>
              <w:top w:color="000000" w:space="0" w:sz="0" w:val="nil"/>
              <w:bottom w:color="000000"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gridSpan w:val="6"/>
            <w:tcBorders>
              <w:top w:color="000000" w:space="0" w:sz="0" w:val="nil"/>
              <w:bottom w:color="000000" w:space="0" w:sz="0" w:val="nil"/>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259" w:hRule="atLeast"/>
          <w:tblHeader w:val="0"/>
        </w:trPr>
        <w:tc>
          <w:tcPr>
            <w:gridSpan w:val="13"/>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Attach lead level statement</w:t>
            </w:r>
          </w:p>
        </w:tc>
      </w:tr>
      <w:tr>
        <w:trPr>
          <w:cantSplit w:val="1"/>
          <w:trHeight w:val="259" w:hRule="atLeast"/>
          <w:tblHeader w:val="0"/>
        </w:trPr>
        <w:tc>
          <w:tcPr>
            <w:gridSpan w:val="13"/>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Lead Screening (Include All Dates and Results)</w:t>
            </w:r>
          </w:p>
        </w:tc>
      </w:tr>
      <w:tr>
        <w:trPr>
          <w:cantSplit w:val="1"/>
          <w:trHeight w:val="346" w:hRule="atLeast"/>
          <w:tblHeader w:val="0"/>
        </w:trPr>
        <w:tc>
          <w:tcPr>
            <w:vAlign w:val="top"/>
          </w:tcPr>
          <w:bookmarkStart w:colFirst="0" w:colLast="0" w:name="3dy6vkm" w:id="6"/>
          <w:bookmarkEnd w:id="6"/>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year</w:t>
            </w:r>
          </w:p>
        </w:tc>
        <w:tc>
          <w:tcPr>
            <w:gridSpan w:val="3"/>
            <w:tcBorders>
              <w:top w:color="000000" w:space="0" w:sz="0" w:val="nil"/>
              <w:bottom w:color="000000" w:space="0" w:sz="4" w:val="single"/>
            </w:tcBorders>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1t3h5sf" w:id="7"/>
            <w:bookmarkEnd w:id="7"/>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w:t>
            </w:r>
            <w:bookmarkStart w:colFirst="0" w:colLast="0" w:name="4d34og8" w:id="8"/>
            <w:bookmarkEnd w:id="8"/>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Result: </w:t>
            </w:r>
          </w:p>
        </w:tc>
        <w:tc>
          <w:tcPr>
            <w:gridSpan w:val="3"/>
            <w:tcBorders>
              <w:top w:color="000000" w:space="0" w:sz="0" w:val="nil"/>
              <w:bottom w:color="000000" w:space="0" w:sz="4" w:val="single"/>
            </w:tcBorders>
            <w:vAlign w:val="top"/>
          </w:tcPr>
          <w:bookmarkStart w:colFirst="0" w:colLast="0" w:name="2s8eyo1" w:id="9"/>
          <w:bookmarkEnd w:id="9"/>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mcg/dL</w:t>
            </w:r>
          </w:p>
        </w:tc>
        <w:tc>
          <w:tcPr>
            <w:vAlign w:val="top"/>
          </w:tcPr>
          <w:bookmarkStart w:colFirst="0" w:colLast="0" w:name="17dp8vu" w:id="10"/>
          <w:bookmarkEnd w:id="10"/>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Venous</w:t>
            </w:r>
          </w:p>
        </w:tc>
        <w:tc>
          <w:tcPr>
            <w:gridSpan w:val="2"/>
            <w:vAlign w:val="top"/>
          </w:tcPr>
          <w:bookmarkStart w:colFirst="0" w:colLast="0" w:name="3rdcrjn" w:id="11"/>
          <w:bookmarkEnd w:id="11"/>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Capillary</w:t>
            </w:r>
          </w:p>
        </w:tc>
      </w:tr>
      <w:tr>
        <w:trPr>
          <w:cantSplit w:val="1"/>
          <w:trHeight w:val="346" w:hRule="atLeast"/>
          <w:tblHeader w:val="0"/>
        </w:trPr>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years</w:t>
            </w:r>
          </w:p>
        </w:tc>
        <w:tc>
          <w:tcPr>
            <w:gridSpan w:val="3"/>
            <w:tcBorders>
              <w:top w:color="000000" w:space="0" w:sz="0" w:val="nil"/>
              <w:bottom w:color="000000" w:space="0" w:sz="4" w:val="single"/>
            </w:tcBorders>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Result: </w:t>
            </w:r>
          </w:p>
        </w:tc>
        <w:tc>
          <w:tcPr>
            <w:gridSpan w:val="3"/>
            <w:tcBorders>
              <w:top w:color="000000" w:space="0" w:sz="0" w:val="nil"/>
              <w:bottom w:color="000000" w:space="0" w:sz="4" w:val="single"/>
            </w:tcBorders>
            <w:vAlign w:val="top"/>
          </w:tcPr>
          <w:bookmarkStart w:colFirst="0" w:colLast="0" w:name="26in1rg" w:id="12"/>
          <w:bookmarkEnd w:id="12"/>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mcg/dL</w:t>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Venous</w:t>
            </w:r>
          </w:p>
        </w:tc>
        <w:tc>
          <w:tcPr>
            <w:gridSpan w:val="2"/>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Capillary</w:t>
            </w:r>
          </w:p>
        </w:tc>
      </w:tr>
      <w:tr>
        <w:trPr>
          <w:cantSplit w:val="1"/>
          <w:trHeight w:val="288" w:hRule="atLeast"/>
          <w:tblHeader w:val="0"/>
        </w:trPr>
        <w:tc>
          <w:tcPr>
            <w:gridSpan w:val="13"/>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Most recent date of lead screening (if different from above):</w:t>
            </w:r>
          </w:p>
        </w:tc>
      </w:tr>
      <w:tr>
        <w:trPr>
          <w:cantSplit w:val="1"/>
          <w:trHeight w:val="346" w:hRule="atLeast"/>
          <w:tblHeader w:val="0"/>
        </w:trPr>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4" w:val="single"/>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Result:</w:t>
            </w:r>
          </w:p>
        </w:tc>
        <w:tc>
          <w:tcPr>
            <w:gridSpan w:val="3"/>
            <w:tcBorders>
              <w:top w:color="000000" w:space="0" w:sz="0" w:val="nil"/>
              <w:bottom w:color="000000" w:space="0" w:sz="4" w:val="single"/>
            </w:tcBorders>
            <w:vAlign w:val="top"/>
          </w:tcPr>
          <w:bookmarkStart w:colFirst="0" w:colLast="0" w:name="lnxbz9" w:id="13"/>
          <w:bookmarkEnd w:id="13"/>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mcg/dL</w:t>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Venous</w:t>
            </w:r>
          </w:p>
        </w:tc>
        <w:tc>
          <w:tcPr>
            <w:gridSpan w:val="2"/>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Capillary</w:t>
            </w:r>
          </w:p>
        </w:tc>
      </w:tr>
      <w:tr>
        <w:trPr>
          <w:cantSplit w:val="1"/>
          <w:tblHeader w:val="0"/>
        </w:trPr>
        <w:tc>
          <w:tcPr>
            <w:gridSpan w:val="13"/>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 NYS law, a blood lead test is required at 1 and 2 years of age and whenever risk of lead poisoning is likely.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the child has not been tested for lead, the day care provider may not exclude the child from child day care, but must give the parent information on lead poisoning and prevention, and refer the parent to their health care provider or the county health department for a lead blood screening test. </w:t>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60" w:line="240" w:lineRule="auto"/>
        <w:ind w:left="0" w:right="-27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(Continued on reverse side)</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60" w:line="240" w:lineRule="auto"/>
        <w:ind w:left="0" w:right="-72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 IN CARE MEDICAL STATEMENT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(continued)</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Specifics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Comments</w:t>
      </w:r>
    </w:p>
    <w:tbl>
      <w:tblPr>
        <w:tblStyle w:val="Table5"/>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710"/>
        <w:gridCol w:w="4509"/>
        <w:tblGridChange w:id="0">
          <w:tblGrid>
            <w:gridCol w:w="3528"/>
            <w:gridCol w:w="1710"/>
            <w:gridCol w:w="4509"/>
          </w:tblGrid>
        </w:tblGridChange>
      </w:tblGrid>
      <w:tr>
        <w:trPr>
          <w:cantSplit w:val="1"/>
          <w:trHeight w:val="749" w:hRule="atLeast"/>
          <w:tblHeader w:val="0"/>
        </w:trPr>
        <w:tc>
          <w:tcPr>
            <w:tcBorders>
              <w:bottom w:color="000000" w:space="0" w:sz="12" w:val="single"/>
              <w:right w:color="000000" w:space="0" w:sz="0" w:val="nil"/>
            </w:tcBorders>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there allergies? (Specify)</w:t>
            </w:r>
          </w:p>
        </w:tc>
        <w:tc>
          <w:tcPr>
            <w:tcBorders>
              <w:left w:color="000000" w:space="0" w:sz="0" w:val="nil"/>
              <w:bottom w:color="000000" w:space="0" w:sz="12" w:val="single"/>
            </w:tcBorders>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4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1007745</wp:posOffset>
                      </wp:positionH>
                      <wp:positionV relativeFrom="paragraph">
                        <wp:posOffset>233045</wp:posOffset>
                      </wp:positionV>
                      <wp:extent cx="2857500" cy="0"/>
                      <wp:effectExtent b="4763" l="0" r="0" t="4763"/>
                      <wp:wrapNone/>
                      <wp:docPr id="8" name=""/>
                      <a:graphic>
                        <a:graphicData uri="http://schemas.microsoft.com/office/word/2010/wordprocessingShape">
                          <wps:wsp>
                            <wps:cNvCnPr>
                              <a:cxnSpLocks noChangeShapeType="1"/>
                            </wps:cNvCnPr>
                            <wps:cNvPr id="10" name="Line 38"/>
                            <wps:spPr bwMode="auto">
                              <a:xfrm>
                                <a:off x="0" y="0"/>
                                <a:ext cx="28575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1007745</wp:posOffset>
                      </wp:positionH>
                      <wp:positionV relativeFrom="paragraph">
                        <wp:posOffset>233045</wp:posOffset>
                      </wp:positionV>
                      <wp:extent cx="2857500" cy="9526"/>
                      <wp:effectExtent b="0" l="0" r="0" t="0"/>
                      <wp:wrapNone/>
                      <wp:docPr id="8"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857500" cy="9526"/>
                              </a:xfrm>
                              <a:prstGeom prst="rect"/>
                              <a:ln/>
                            </pic:spPr>
                          </pic:pic>
                        </a:graphicData>
                      </a:graphic>
                    </wp:anchor>
                  </w:drawing>
                </mc:Fallback>
              </mc:AlternateContent>
            </w:r>
          </w:p>
        </w:tc>
        <w:tc>
          <w:tcPr>
            <w:tcBorders>
              <w:bottom w:color="000000" w:space="0" w:sz="12" w:val="single"/>
            </w:tcBorders>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cantSplit w:val="1"/>
          <w:trHeight w:val="749" w:hRule="atLeast"/>
          <w:tblHeader w:val="0"/>
        </w:trPr>
        <w:tc>
          <w:tcPr>
            <w:tcBorders>
              <w:top w:color="000000" w:space="0" w:sz="12" w:val="single"/>
              <w:bottom w:color="000000" w:space="0" w:sz="0" w:val="nil"/>
              <w:right w:color="000000" w:space="0" w:sz="0" w:val="nil"/>
            </w:tcBorders>
            <w:vAlign w:val="center"/>
          </w:tcPr>
          <w:bookmarkStart w:colFirst="0" w:colLast="0" w:name="35nkun2" w:id="14"/>
          <w:bookmarkEnd w:id="14"/>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medication regularly taken?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(Specify drug and condition)</w:t>
            </w:r>
          </w:p>
        </w:tc>
        <w:tc>
          <w:tcPr>
            <w:tcBorders>
              <w:top w:color="000000" w:space="0" w:sz="12" w:val="single"/>
              <w:left w:color="000000" w:space="0" w:sz="0" w:val="nil"/>
              <w:bottom w:color="000000" w:space="0" w:sz="12" w:val="single"/>
            </w:tcBorders>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4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tcBorders>
              <w:top w:color="000000" w:space="0" w:sz="12" w:val="single"/>
              <w:bottom w:color="000000" w:space="0" w:sz="12" w:val="single"/>
            </w:tcBorders>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-68579</wp:posOffset>
                      </wp:positionH>
                      <wp:positionV relativeFrom="paragraph">
                        <wp:posOffset>236220</wp:posOffset>
                      </wp:positionV>
                      <wp:extent cx="2857500" cy="0"/>
                      <wp:effectExtent b="4763" l="0" r="0" t="4763"/>
                      <wp:wrapNone/>
                      <wp:docPr id="10" name=""/>
                      <a:graphic>
                        <a:graphicData uri="http://schemas.microsoft.com/office/word/2010/wordprocessingShape">
                          <wps:wsp>
                            <wps:cNvCnPr>
                              <a:cxnSpLocks noChangeShapeType="1"/>
                            </wps:cNvCnPr>
                            <wps:cNvPr id="9" name="Line 19"/>
                            <wps:spPr bwMode="auto">
                              <a:xfrm>
                                <a:off x="0" y="0"/>
                                <a:ext cx="28575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wp:posOffset>
                      </wp:positionH>
                      <wp:positionV relativeFrom="paragraph">
                        <wp:posOffset>236220</wp:posOffset>
                      </wp:positionV>
                      <wp:extent cx="2857500" cy="9526"/>
                      <wp:effectExtent b="0" l="0" r="0" t="0"/>
                      <wp:wrapNone/>
                      <wp:docPr id="10"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2857500" cy="9526"/>
                              </a:xfrm>
                              <a:prstGeom prst="rect"/>
                              <a:ln/>
                            </pic:spPr>
                          </pic:pic>
                        </a:graphicData>
                      </a:graphic>
                    </wp:anchor>
                  </w:drawing>
                </mc:Fallback>
              </mc:AlternateContent>
            </w:r>
          </w:p>
        </w:tc>
      </w:tr>
      <w:tr>
        <w:trPr>
          <w:cantSplit w:val="1"/>
          <w:trHeight w:val="749" w:hRule="atLeast"/>
          <w:tblHeader w:val="0"/>
        </w:trPr>
        <w:tc>
          <w:tcPr>
            <w:tcBorders>
              <w:top w:color="000000" w:space="0" w:sz="12" w:val="single"/>
              <w:bottom w:color="000000" w:space="0" w:sz="0" w:val="nil"/>
              <w:right w:color="000000" w:space="0" w:sz="0" w:val="nil"/>
            </w:tcBorders>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a special diet required?</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(Specify diet and condition)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12" w:val="single"/>
            </w:tcBorders>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4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1007745</wp:posOffset>
                      </wp:positionH>
                      <wp:positionV relativeFrom="paragraph">
                        <wp:posOffset>236220</wp:posOffset>
                      </wp:positionV>
                      <wp:extent cx="2857500" cy="0"/>
                      <wp:effectExtent b="4763" l="0" r="0" t="4763"/>
                      <wp:wrapNone/>
                      <wp:docPr id="9" name=""/>
                      <a:graphic>
                        <a:graphicData uri="http://schemas.microsoft.com/office/word/2010/wordprocessingShape">
                          <wps:wsp>
                            <wps:cNvCnPr>
                              <a:cxnSpLocks noChangeShapeType="1"/>
                            </wps:cNvCnPr>
                            <wps:cNvPr id="8" name="Line 20"/>
                            <wps:spPr bwMode="auto">
                              <a:xfrm>
                                <a:off x="0" y="0"/>
                                <a:ext cx="28575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1007745</wp:posOffset>
                      </wp:positionH>
                      <wp:positionV relativeFrom="paragraph">
                        <wp:posOffset>236220</wp:posOffset>
                      </wp:positionV>
                      <wp:extent cx="2857500" cy="9526"/>
                      <wp:effectExtent b="0" l="0" r="0" t="0"/>
                      <wp:wrapNone/>
                      <wp:docPr id="9"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857500" cy="9526"/>
                              </a:xfrm>
                              <a:prstGeom prst="rect"/>
                              <a:ln/>
                            </pic:spPr>
                          </pic:pic>
                        </a:graphicData>
                      </a:graphic>
                    </wp:anchor>
                  </w:drawing>
                </mc:Fallback>
              </mc:AlternateContent>
            </w:r>
          </w:p>
        </w:tc>
        <w:tc>
          <w:tcPr>
            <w:tcBorders>
              <w:top w:color="000000" w:space="0" w:sz="12" w:val="single"/>
              <w:bottom w:color="000000" w:space="0" w:sz="0" w:val="nil"/>
            </w:tcBorders>
            <w:vAlign w:val="top"/>
          </w:tcPr>
          <w:bookmarkStart w:colFirst="0" w:colLast="0" w:name="1ksv4uv" w:id="15"/>
          <w:bookmarkEnd w:id="15"/>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1"/>
          <w:trHeight w:val="749" w:hRule="atLeast"/>
          <w:tblHeader w:val="0"/>
        </w:trPr>
        <w:tc>
          <w:tcPr>
            <w:tcBorders>
              <w:top w:color="000000" w:space="0" w:sz="12" w:val="single"/>
              <w:bottom w:color="000000" w:space="0" w:sz="0" w:val="nil"/>
              <w:right w:color="000000" w:space="0" w:sz="0" w:val="nil"/>
            </w:tcBorders>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there any hearing, visual or dental conditions requiring special attention?</w:t>
            </w:r>
          </w:p>
        </w:tc>
        <w:tc>
          <w:tcPr>
            <w:tcBorders>
              <w:top w:color="000000" w:space="0" w:sz="12" w:val="single"/>
              <w:left w:color="000000" w:space="0" w:sz="0" w:val="nil"/>
              <w:bottom w:color="000000" w:space="0" w:sz="12" w:val="single"/>
            </w:tcBorders>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4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1007745</wp:posOffset>
                      </wp:positionH>
                      <wp:positionV relativeFrom="paragraph">
                        <wp:posOffset>226695</wp:posOffset>
                      </wp:positionV>
                      <wp:extent cx="2857500" cy="0"/>
                      <wp:effectExtent b="4763" l="0" r="0" t="4763"/>
                      <wp:wrapNone/>
                      <wp:docPr id="5" name=""/>
                      <a:graphic>
                        <a:graphicData uri="http://schemas.microsoft.com/office/word/2010/wordprocessingShape">
                          <wps:wsp>
                            <wps:cNvCnPr>
                              <a:cxnSpLocks noChangeShapeType="1"/>
                            </wps:cNvCnPr>
                            <wps:cNvPr id="7" name="Line 21"/>
                            <wps:spPr bwMode="auto">
                              <a:xfrm>
                                <a:off x="0" y="0"/>
                                <a:ext cx="28575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1007745</wp:posOffset>
                      </wp:positionH>
                      <wp:positionV relativeFrom="paragraph">
                        <wp:posOffset>226695</wp:posOffset>
                      </wp:positionV>
                      <wp:extent cx="2857500" cy="9526"/>
                      <wp:effectExtent b="0" l="0" r="0" t="0"/>
                      <wp:wrapNone/>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857500" cy="9526"/>
                              </a:xfrm>
                              <a:prstGeom prst="rect"/>
                              <a:ln/>
                            </pic:spPr>
                          </pic:pic>
                        </a:graphicData>
                      </a:graphic>
                    </wp:anchor>
                  </w:drawing>
                </mc:Fallback>
              </mc:AlternateContent>
            </w:r>
          </w:p>
        </w:tc>
        <w:tc>
          <w:tcPr>
            <w:tcBorders>
              <w:top w:color="000000" w:space="0" w:sz="12" w:val="single"/>
              <w:bottom w:color="000000" w:space="0" w:sz="0" w:val="nil"/>
            </w:tcBorders>
            <w:vAlign w:val="top"/>
          </w:tcPr>
          <w:bookmarkStart w:colFirst="0" w:colLast="0" w:name="44sinio" w:id="16"/>
          <w:bookmarkEnd w:id="16"/>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1"/>
          <w:trHeight w:val="749" w:hRule="atLeast"/>
          <w:tblHeader w:val="0"/>
        </w:trPr>
        <w:tc>
          <w:tcPr>
            <w:tcBorders>
              <w:top w:color="000000" w:space="0" w:sz="12" w:val="single"/>
              <w:bottom w:color="000000" w:space="0" w:sz="12" w:val="single"/>
              <w:right w:color="000000" w:space="0" w:sz="0" w:val="nil"/>
            </w:tcBorders>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there any medical or developmental conditions requiring special attention?</w:t>
            </w:r>
          </w:p>
        </w:tc>
        <w:tc>
          <w:tcPr>
            <w:tcBorders>
              <w:top w:color="000000" w:space="0" w:sz="12" w:val="single"/>
              <w:left w:color="000000" w:space="0" w:sz="0" w:val="nil"/>
              <w:bottom w:color="000000" w:space="0" w:sz="12" w:val="single"/>
            </w:tcBorders>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4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1007745</wp:posOffset>
                      </wp:positionH>
                      <wp:positionV relativeFrom="paragraph">
                        <wp:posOffset>245745</wp:posOffset>
                      </wp:positionV>
                      <wp:extent cx="2857500" cy="0"/>
                      <wp:effectExtent b="4763" l="0" r="0" t="4763"/>
                      <wp:wrapNone/>
                      <wp:docPr id="4" name=""/>
                      <a:graphic>
                        <a:graphicData uri="http://schemas.microsoft.com/office/word/2010/wordprocessingShape">
                          <wps:wsp>
                            <wps:cNvCnPr>
                              <a:cxnSpLocks noChangeShapeType="1"/>
                            </wps:cNvCnPr>
                            <wps:cNvPr id="6" name="Line 22"/>
                            <wps:spPr bwMode="auto">
                              <a:xfrm>
                                <a:off x="0" y="0"/>
                                <a:ext cx="28575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1007745</wp:posOffset>
                      </wp:positionH>
                      <wp:positionV relativeFrom="paragraph">
                        <wp:posOffset>245745</wp:posOffset>
                      </wp:positionV>
                      <wp:extent cx="2857500" cy="9526"/>
                      <wp:effectExtent b="0" l="0" r="0" t="0"/>
                      <wp:wrapNone/>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857500" cy="9526"/>
                              </a:xfrm>
                              <a:prstGeom prst="rect"/>
                              <a:ln/>
                            </pic:spPr>
                          </pic:pic>
                        </a:graphicData>
                      </a:graphic>
                    </wp:anchor>
                  </w:drawing>
                </mc:Fallback>
              </mc:AlternateContent>
            </w:r>
          </w:p>
        </w:tc>
        <w:tc>
          <w:tcPr>
            <w:tcBorders>
              <w:top w:color="000000" w:space="0" w:sz="12" w:val="single"/>
              <w:bottom w:color="000000" w:space="0" w:sz="12" w:val="single"/>
            </w:tcBorders>
            <w:vAlign w:val="top"/>
          </w:tcPr>
          <w:bookmarkStart w:colFirst="0" w:colLast="0" w:name="2jxsxqh" w:id="17"/>
          <w:bookmarkEnd w:id="17"/>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Summary of Physical Exam</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Include special recommendations to child day care providers</w:t>
      </w:r>
    </w:p>
    <w:tbl>
      <w:tblPr>
        <w:tblStyle w:val="Table6"/>
        <w:tblW w:w="9749.0" w:type="dxa"/>
        <w:jc w:val="left"/>
        <w:tblInd w:w="-108.0" w:type="dxa"/>
        <w:tblLayout w:type="fixed"/>
        <w:tblLook w:val="0000"/>
      </w:tblPr>
      <w:tblGrid>
        <w:gridCol w:w="9749"/>
        <w:tblGridChange w:id="0">
          <w:tblGrid>
            <w:gridCol w:w="9749"/>
          </w:tblGrid>
        </w:tblGridChange>
      </w:tblGrid>
      <w:tr>
        <w:trPr>
          <w:cantSplit w:val="0"/>
          <w:trHeight w:val="2160" w:hRule="atLeast"/>
          <w:tblHeader w:val="0"/>
        </w:trPr>
        <w:tc>
          <w:tcPr>
            <w:tcBorders>
              <w:bottom w:color="000000" w:space="0" w:sz="4" w:val="single"/>
            </w:tcBorders>
            <w:vAlign w:val="top"/>
          </w:tcPr>
          <w:bookmarkStart w:colFirst="0" w:colLast="0" w:name="z337ya" w:id="18"/>
          <w:bookmarkEnd w:id="18"/>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-64134</wp:posOffset>
                      </wp:positionH>
                      <wp:positionV relativeFrom="paragraph">
                        <wp:posOffset>1075690</wp:posOffset>
                      </wp:positionV>
                      <wp:extent cx="6115050" cy="3810"/>
                      <wp:wrapNone/>
                      <wp:docPr id="7" name=""/>
                      <a:graphic>
                        <a:graphicData uri="http://schemas.microsoft.com/office/word/2010/wordprocessingShape">
                          <wps:wsp>
                            <wps:cNvCnPr>
                              <a:cxnSpLocks noChangeShapeType="1"/>
                            </wps:cNvCnPr>
                            <wps:cNvPr id="5" name="Line 26"/>
                            <wps:spPr bwMode="auto">
                              <a:xfrm>
                                <a:off x="0" y="0"/>
                                <a:ext cx="6115050" cy="381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-64134</wp:posOffset>
                      </wp:positionH>
                      <wp:positionV relativeFrom="paragraph">
                        <wp:posOffset>1075690</wp:posOffset>
                      </wp:positionV>
                      <wp:extent cx="6115050" cy="3810"/>
                      <wp:effectExtent b="0" l="0" r="0" t="0"/>
                      <wp:wrapNone/>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115050" cy="38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-64134</wp:posOffset>
                      </wp:positionH>
                      <wp:positionV relativeFrom="paragraph">
                        <wp:posOffset>808990</wp:posOffset>
                      </wp:positionV>
                      <wp:extent cx="6115050" cy="3810"/>
                      <wp:wrapNone/>
                      <wp:docPr id="6" name=""/>
                      <a:graphic>
                        <a:graphicData uri="http://schemas.microsoft.com/office/word/2010/wordprocessingShape">
                          <wps:wsp>
                            <wps:cNvCnPr>
                              <a:cxnSpLocks noChangeShapeType="1"/>
                            </wps:cNvCnPr>
                            <wps:cNvPr id="4" name="Line 25"/>
                            <wps:spPr bwMode="auto">
                              <a:xfrm>
                                <a:off x="0" y="0"/>
                                <a:ext cx="6115050" cy="381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-64134</wp:posOffset>
                      </wp:positionH>
                      <wp:positionV relativeFrom="paragraph">
                        <wp:posOffset>808990</wp:posOffset>
                      </wp:positionV>
                      <wp:extent cx="6115050" cy="3810"/>
                      <wp:effectExtent b="0" l="0" r="0" t="0"/>
                      <wp:wrapNone/>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115050" cy="38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-64134</wp:posOffset>
                      </wp:positionH>
                      <wp:positionV relativeFrom="paragraph">
                        <wp:posOffset>542290</wp:posOffset>
                      </wp:positionV>
                      <wp:extent cx="6115050" cy="3810"/>
                      <wp:wrapNone/>
                      <wp:docPr id="2" name=""/>
                      <a:graphic>
                        <a:graphicData uri="http://schemas.microsoft.com/office/word/2010/wordprocessingShape">
                          <wps:wsp>
                            <wps:cNvCnPr>
                              <a:cxnSpLocks noChangeShapeType="1"/>
                            </wps:cNvCnPr>
                            <wps:cNvPr id="3" name="Line 24"/>
                            <wps:spPr bwMode="auto">
                              <a:xfrm>
                                <a:off x="0" y="0"/>
                                <a:ext cx="6115050" cy="381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-64134</wp:posOffset>
                      </wp:positionH>
                      <wp:positionV relativeFrom="paragraph">
                        <wp:posOffset>542290</wp:posOffset>
                      </wp:positionV>
                      <wp:extent cx="6115050" cy="381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5050" cy="38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-54609</wp:posOffset>
                      </wp:positionH>
                      <wp:positionV relativeFrom="paragraph">
                        <wp:posOffset>266065</wp:posOffset>
                      </wp:positionV>
                      <wp:extent cx="6057900" cy="0"/>
                      <wp:effectExtent b="4763" l="0" r="0" t="4763"/>
                      <wp:wrapNone/>
                      <wp:docPr id="1" name=""/>
                      <a:graphic>
                        <a:graphicData uri="http://schemas.microsoft.com/office/word/2010/wordprocessingShape">
                          <wps:wsp>
                            <wps:cNvCnPr>
                              <a:cxnSpLocks noChangeShapeType="1"/>
                            </wps:cNvCnPr>
                            <wps:cNvPr id="2" name="Line 23"/>
                            <wps:spPr bwMode="auto">
                              <a:xfrm>
                                <a:off x="0" y="0"/>
                                <a:ext cx="60579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wp:posOffset>
                      </wp:positionH>
                      <wp:positionV relativeFrom="paragraph">
                        <wp:posOffset>266065</wp:posOffset>
                      </wp:positionV>
                      <wp:extent cx="6057900" cy="9526"/>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57900" cy="9526"/>
                              </a:xfrm>
                              <a:prstGeom prst="rect"/>
                              <a:ln/>
                            </pic:spPr>
                          </pic:pic>
                        </a:graphicData>
                      </a:graphic>
                    </wp:anchor>
                  </w:drawing>
                </mc:Fallback>
              </mc:AlternateContent>
            </w:r>
          </w:p>
        </w:tc>
      </w:tr>
    </w:tb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7"/>
        <w:tblW w:w="9756.0" w:type="dxa"/>
        <w:jc w:val="left"/>
        <w:tblInd w:w="-108.0" w:type="dxa"/>
        <w:tblLayout w:type="fixed"/>
        <w:tblLook w:val="0000"/>
      </w:tblPr>
      <w:tblGrid>
        <w:gridCol w:w="7956"/>
        <w:gridCol w:w="1800"/>
        <w:tblGridChange w:id="0">
          <w:tblGrid>
            <w:gridCol w:w="7956"/>
            <w:gridCol w:w="1800"/>
          </w:tblGrid>
        </w:tblGridChange>
      </w:tblGrid>
      <w:tr>
        <w:trPr>
          <w:cantSplit w:val="0"/>
          <w:tblHeader w:val="0"/>
        </w:trPr>
        <w:tc>
          <w:tcP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6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 the basis of my findings as indicated above and on my knowledge of the named child, I find that: he/she is free from contagious and communicable disease and is able to participate in child day care.</w:t>
            </w:r>
          </w:p>
        </w:tc>
        <w:tc>
          <w:tcPr>
            <w:vAlign w:val="center"/>
          </w:tcPr>
          <w:bookmarkStart w:colFirst="0" w:colLast="0" w:name="3j2qqm3" w:id="19"/>
          <w:bookmarkEnd w:id="19"/>
          <w:p w:rsidR="00000000" w:rsidDel="00000000" w:rsidP="00000000" w:rsidRDefault="00000000" w:rsidRPr="00000000" w14:paraId="0000011D">
            <w:pPr>
              <w:spacing w:before="120" w:lineRule="auto"/>
              <w:ind w:left="-72" w:firstLine="0"/>
              <w:jc w:val="center"/>
              <w:rPr>
                <w:b w:val="0"/>
                <w:sz w:val="20"/>
                <w:szCs w:val="20"/>
                <w:vertAlign w:val="baseline"/>
              </w:rPr>
            </w:pPr>
            <w:r w:rsidDel="00000000" w:rsidR="00000000" w:rsidRPr="00000000">
              <w:rPr>
                <w:rFonts w:ascii="Arial" w:cs="Arial" w:eastAsia="Arial" w:hAnsi="Arial"/>
                <w:sz w:val="20"/>
                <w:szCs w:val="20"/>
                <w:vertAlign w:val="baseline"/>
                <w:rtl w:val="0"/>
              </w:rPr>
              <w:t xml:space="preserve">☐ Yes  </w:t>
            </w:r>
            <w:bookmarkStart w:colFirst="0" w:colLast="0" w:name="1y810tw" w:id="20"/>
            <w:bookmarkEnd w:id="20"/>
            <w:r w:rsidDel="00000000" w:rsidR="00000000" w:rsidRPr="00000000">
              <w:rPr>
                <w:rFonts w:ascii="Arial" w:cs="Arial" w:eastAsia="Arial" w:hAnsi="Arial"/>
                <w:sz w:val="20"/>
                <w:szCs w:val="20"/>
                <w:vertAlign w:val="baseline"/>
                <w:rtl w:val="0"/>
              </w:rPr>
              <w:t xml:space="preserve">☐ No</w:t>
            </w: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8"/>
        <w:tblW w:w="9821.000000000002" w:type="dxa"/>
        <w:jc w:val="left"/>
        <w:tblInd w:w="-90.0" w:type="dxa"/>
        <w:tblLayout w:type="fixed"/>
        <w:tblLook w:val="0000"/>
      </w:tblPr>
      <w:tblGrid>
        <w:gridCol w:w="5076"/>
        <w:gridCol w:w="162"/>
        <w:gridCol w:w="2880"/>
        <w:gridCol w:w="90"/>
        <w:gridCol w:w="1613"/>
        <w:tblGridChange w:id="0">
          <w:tblGrid>
            <w:gridCol w:w="5076"/>
            <w:gridCol w:w="162"/>
            <w:gridCol w:w="2880"/>
            <w:gridCol w:w="90"/>
            <w:gridCol w:w="1613"/>
          </w:tblGrid>
        </w:tblGridChange>
      </w:tblGrid>
      <w:tr>
        <w:trPr>
          <w:cantSplit w:val="0"/>
          <w:trHeight w:val="396" w:hRule="atLeast"/>
          <w:tblHeader w:val="0"/>
        </w:trPr>
        <w:tc>
          <w:tcPr>
            <w:tcBorders>
              <w:bottom w:color="000000" w:space="0" w:sz="4"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4" w:val="single"/>
            </w:tcBorders>
            <w:vAlign w:val="top"/>
          </w:tcPr>
          <w:bookmarkStart w:colFirst="0" w:colLast="0" w:name="4i7ojhp" w:id="21"/>
          <w:bookmarkEnd w:id="21"/>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108"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Signature of Examiner</w:t>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18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Address</w:t>
            </w:r>
          </w:p>
        </w:tc>
      </w:tr>
      <w:tr>
        <w:trPr>
          <w:cantSplit w:val="0"/>
          <w:trHeight w:val="396" w:hRule="atLeast"/>
          <w:tblHeader w:val="0"/>
        </w:trPr>
        <w:tc>
          <w:tcPr>
            <w:tcBorders>
              <w:bottom w:color="000000" w:space="0" w:sz="4" w:val="single"/>
            </w:tcBorders>
            <w:vAlign w:val="top"/>
          </w:tcPr>
          <w:bookmarkStart w:colFirst="0" w:colLast="0" w:name="2xcytpi" w:id="22"/>
          <w:bookmarkEnd w:id="22"/>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bottom w:color="000000" w:space="0" w:sz="4" w:val="single"/>
            </w:tcBorders>
            <w:vAlign w:val="top"/>
          </w:tcPr>
          <w:bookmarkStart w:colFirst="0" w:colLast="0" w:name="1ci93xb" w:id="23"/>
          <w:bookmarkEnd w:id="23"/>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108"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Please Print Name</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18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 State, Zip</w:t>
            </w:r>
          </w:p>
        </w:tc>
      </w:tr>
      <w:tr>
        <w:trPr>
          <w:cantSplit w:val="0"/>
          <w:trHeight w:val="396" w:hRule="atLeast"/>
          <w:tblHeader w:val="0"/>
        </w:trPr>
        <w:tc>
          <w:tcPr>
            <w:tcBorders>
              <w:bottom w:color="000000" w:space="0" w:sz="4" w:val="single"/>
            </w:tcBorders>
            <w:vAlign w:val="top"/>
          </w:tcPr>
          <w:bookmarkStart w:colFirst="0" w:colLast="0" w:name="3whwml4" w:id="24"/>
          <w:bookmarkEnd w:id="24"/>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bookmarkStart w:colFirst="0" w:colLast="0" w:name="2bn6wsx" w:id="25"/>
            <w:bookmarkEnd w:id="25"/>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w:t>
            </w:r>
            <w:bookmarkStart w:colFirst="0" w:colLast="0" w:name="qsh70q" w:id="26"/>
            <w:bookmarkEnd w:id="26"/>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120" w:line="240" w:lineRule="auto"/>
              <w:ind w:left="66" w:right="-9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t>
            </w:r>
          </w:p>
        </w:tc>
      </w:tr>
      <w:tr>
        <w:trPr>
          <w:cantSplit w:val="1"/>
          <w:trHeight w:val="288" w:hRule="atLeast"/>
          <w:tblHeader w:val="0"/>
        </w:trPr>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108"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Title</w:t>
            </w:r>
          </w:p>
        </w:tc>
        <w:tc>
          <w:tcP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18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Phone</w:t>
            </w:r>
          </w:p>
        </w:tc>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12"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w:t>
            </w: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860"/>
        </w:tabs>
        <w:spacing w:after="0" w:before="0" w:line="240" w:lineRule="auto"/>
        <w:ind w:left="360" w:right="0" w:hanging="360"/>
        <w:jc w:val="left"/>
        <w:rPr>
          <w:b w:val="0"/>
          <w:i w:val="0"/>
          <w:smallCaps w:val="0"/>
          <w:strike w:val="0"/>
          <w:color w:val="000000"/>
          <w:u w:val="none"/>
          <w:shd w:fill="auto" w:val="clear"/>
        </w:rPr>
      </w:pPr>
      <w:r w:rsidDel="00000000" w:rsidR="00000000" w:rsidRPr="00000000">
        <w:rPr>
          <w:rtl w:val="0"/>
        </w:rPr>
      </w:r>
    </w:p>
    <w:p w:rsidR="00000000" w:rsidDel="00000000" w:rsidP="00000000" w:rsidRDefault="00000000" w:rsidRPr="00000000" w14:paraId="0000013F">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3314700</wp:posOffset>
                </wp:positionV>
                <wp:extent cx="800100" cy="342900"/>
                <wp:wrapNone/>
                <wp:docPr id="3" name=""/>
                <a:graphic>
                  <a:graphicData uri="http://schemas.microsoft.com/office/word/2010/wordprocessingShape">
                    <wps:wsp>
                      <wps:cNvSpPr txBox="1">
                        <a:spLocks noChangeArrowheads="1"/>
                      </wps:cNvSpPr>
                      <wps:cNvPr id="1" name="Text Box 11"/>
                      <wps:spPr bwMode="auto">
                        <a:xfrm>
                          <a:off x="0" y="0"/>
                          <a:ext cx="800100" cy="342900"/>
                        </a:xfrm>
                        <a:prstGeom prst="rect">
                          <a:avLst/>
                        </a:prstGeom>
                        <a:noFill/>
                        <a:ln>
                          <a:noFill/>
                        </a:ln>
                        <a:extLst>
                          <a:ext uri="{909E8E84-426E-40DD-AFC4-6F175D3DCCD1}"/>
                          <a:ext uri="{91240B29-F687-4F45-9708-019B960494DF}"/>
                        </a:extLst>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b w:val="0"/>
                                <w:w w:val="100"/>
                                <w:position w:val="-1"/>
                                <w:effect w:val="none"/>
                                <w:vertAlign w:val="baseline"/>
                                <w:cs w:val="0"/>
                                <w:em w:val="none"/>
                                <w:lang/>
                              </w:rPr>
                            </w:pPr>
                            <w:r w:rsidDel="000000-1" w:rsidR="16464727" w:rsidRPr="000000-1">
                              <w:rPr>
                                <w:b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509862" w:rsidRPr="000000-1">
                              <w:rPr>
                                <w:w w:val="100"/>
                                <w:position w:val="-1"/>
                                <w:effect w:val="none"/>
                                <w:vertAlign w:val="baseline"/>
                                <w:cs w:val="0"/>
                                <w:em w:val="none"/>
                                <w:lang/>
                              </w:rPr>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3314700</wp:posOffset>
                </wp:positionV>
                <wp:extent cx="800100" cy="342900"/>
                <wp:effectExtent b="0" l="0" r="0" t="0"/>
                <wp:wrapNone/>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00100" cy="342900"/>
                        </a:xfrm>
                        <a:prstGeom prst="rect"/>
                        <a:ln/>
                      </pic:spPr>
                    </pic:pic>
                  </a:graphicData>
                </a:graphic>
              </wp:anchor>
            </w:drawing>
          </mc:Fallback>
        </mc:AlternateContent>
      </w:r>
    </w:p>
    <w:sectPr>
      <w:headerReference r:id="rId10" w:type="default"/>
      <w:pgSz w:h="15840" w:w="12240" w:orient="portrait"/>
      <w:pgMar w:bottom="288"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OCFS-LDSS-4433 (Rev. 06/2019)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